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5790"/>
        <w:gridCol w:w="2535"/>
        <w:gridCol w:w="6109"/>
      </w:tblGrid>
      <w:tr w:rsidR="00A638F2" w14:paraId="47BB6DCB" w14:textId="77777777" w:rsidTr="00A638F2">
        <w:trPr>
          <w:trHeight w:val="1664"/>
        </w:trPr>
        <w:tc>
          <w:tcPr>
            <w:tcW w:w="5790" w:type="dxa"/>
          </w:tcPr>
          <w:p w14:paraId="071D87CF" w14:textId="77777777" w:rsidR="00A638F2" w:rsidRPr="00F419C5" w:rsidRDefault="00A638F2" w:rsidP="00F419C5">
            <w:pPr>
              <w:jc w:val="center"/>
              <w:rPr>
                <w:b/>
                <w:bCs/>
                <w:sz w:val="40"/>
                <w:szCs w:val="40"/>
              </w:rPr>
            </w:pPr>
            <w:r w:rsidRPr="00F419C5">
              <w:rPr>
                <w:b/>
                <w:bCs/>
                <w:sz w:val="40"/>
                <w:szCs w:val="40"/>
              </w:rPr>
              <w:t>Federalists</w:t>
            </w:r>
          </w:p>
          <w:p w14:paraId="10A33302" w14:textId="77777777" w:rsidR="00F419C5" w:rsidRDefault="00F419C5" w:rsidP="00F419C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BCA7437" w14:textId="77777777" w:rsidR="00F419C5" w:rsidRDefault="00F419C5" w:rsidP="00F419C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001C8CE" w14:textId="0984A5F6" w:rsidR="00F419C5" w:rsidRPr="00F419C5" w:rsidRDefault="00F419C5" w:rsidP="00F419C5">
            <w:pPr>
              <w:jc w:val="center"/>
              <w:rPr>
                <w:b/>
                <w:bCs/>
                <w:sz w:val="24"/>
                <w:szCs w:val="24"/>
              </w:rPr>
            </w:pPr>
            <w:r w:rsidRPr="00F419C5">
              <w:rPr>
                <w:b/>
                <w:bCs/>
                <w:sz w:val="24"/>
                <w:szCs w:val="24"/>
              </w:rPr>
              <w:t>Alexander Hamilton</w:t>
            </w:r>
            <w:r>
              <w:rPr>
                <w:b/>
                <w:bCs/>
                <w:sz w:val="24"/>
                <w:szCs w:val="24"/>
              </w:rPr>
              <w:t xml:space="preserve"> (Secretary of Treasury)</w:t>
            </w:r>
          </w:p>
        </w:tc>
        <w:tc>
          <w:tcPr>
            <w:tcW w:w="2535" w:type="dxa"/>
          </w:tcPr>
          <w:p w14:paraId="25EFBC0C" w14:textId="77777777" w:rsidR="00A638F2" w:rsidRPr="00F419C5" w:rsidRDefault="00A638F2">
            <w:pPr>
              <w:rPr>
                <w:sz w:val="28"/>
                <w:szCs w:val="28"/>
              </w:rPr>
            </w:pPr>
          </w:p>
          <w:p w14:paraId="231AADDA" w14:textId="77777777" w:rsidR="00A638F2" w:rsidRPr="00F419C5" w:rsidRDefault="00A638F2">
            <w:pPr>
              <w:rPr>
                <w:sz w:val="28"/>
                <w:szCs w:val="28"/>
              </w:rPr>
            </w:pPr>
          </w:p>
          <w:p w14:paraId="64DE76D0" w14:textId="77777777" w:rsidR="00A638F2" w:rsidRPr="00F419C5" w:rsidRDefault="00A638F2" w:rsidP="00A638F2">
            <w:pPr>
              <w:jc w:val="center"/>
              <w:rPr>
                <w:sz w:val="28"/>
                <w:szCs w:val="28"/>
              </w:rPr>
            </w:pPr>
          </w:p>
          <w:p w14:paraId="7D9DACB5" w14:textId="77777777" w:rsidR="00A638F2" w:rsidRPr="00F419C5" w:rsidRDefault="00A638F2" w:rsidP="00A638F2">
            <w:pPr>
              <w:jc w:val="center"/>
              <w:rPr>
                <w:sz w:val="28"/>
                <w:szCs w:val="28"/>
              </w:rPr>
            </w:pPr>
          </w:p>
          <w:p w14:paraId="7F815C8D" w14:textId="4580E9FF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Leaders</w:t>
            </w:r>
          </w:p>
        </w:tc>
        <w:tc>
          <w:tcPr>
            <w:tcW w:w="6109" w:type="dxa"/>
          </w:tcPr>
          <w:p w14:paraId="4F185962" w14:textId="77777777" w:rsidR="00A638F2" w:rsidRPr="00F419C5" w:rsidRDefault="00A638F2" w:rsidP="00F419C5">
            <w:pPr>
              <w:jc w:val="center"/>
              <w:rPr>
                <w:b/>
                <w:bCs/>
                <w:sz w:val="40"/>
                <w:szCs w:val="40"/>
              </w:rPr>
            </w:pPr>
            <w:r w:rsidRPr="00F419C5">
              <w:rPr>
                <w:b/>
                <w:bCs/>
                <w:sz w:val="40"/>
                <w:szCs w:val="40"/>
              </w:rPr>
              <w:t>Jeffersonian-Republicans</w:t>
            </w:r>
          </w:p>
          <w:p w14:paraId="0832C51A" w14:textId="77777777" w:rsidR="00F419C5" w:rsidRDefault="00F419C5" w:rsidP="00F419C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A14EABD" w14:textId="77777777" w:rsidR="00F419C5" w:rsidRDefault="00F419C5" w:rsidP="00F419C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0C885A2" w14:textId="18F48CEE" w:rsidR="00F419C5" w:rsidRPr="00F419C5" w:rsidRDefault="00F419C5" w:rsidP="00F419C5">
            <w:pPr>
              <w:jc w:val="center"/>
              <w:rPr>
                <w:b/>
                <w:bCs/>
                <w:sz w:val="24"/>
                <w:szCs w:val="24"/>
              </w:rPr>
            </w:pPr>
            <w:r w:rsidRPr="00F419C5">
              <w:rPr>
                <w:b/>
                <w:bCs/>
                <w:sz w:val="24"/>
                <w:szCs w:val="24"/>
              </w:rPr>
              <w:t>Thomas Jefferson</w:t>
            </w:r>
            <w:r>
              <w:rPr>
                <w:b/>
                <w:bCs/>
                <w:sz w:val="24"/>
                <w:szCs w:val="24"/>
              </w:rPr>
              <w:t xml:space="preserve"> (Secretary of State)</w:t>
            </w:r>
          </w:p>
        </w:tc>
      </w:tr>
      <w:tr w:rsidR="00A638F2" w14:paraId="691177F5" w14:textId="77777777" w:rsidTr="00A638F2">
        <w:trPr>
          <w:trHeight w:val="855"/>
        </w:trPr>
        <w:tc>
          <w:tcPr>
            <w:tcW w:w="5790" w:type="dxa"/>
          </w:tcPr>
          <w:p w14:paraId="7C6FEBB2" w14:textId="77777777" w:rsidR="00A638F2" w:rsidRDefault="00A638F2"/>
        </w:tc>
        <w:tc>
          <w:tcPr>
            <w:tcW w:w="2535" w:type="dxa"/>
          </w:tcPr>
          <w:p w14:paraId="6CB1FB88" w14:textId="32C7B6AB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Federalism</w:t>
            </w:r>
          </w:p>
        </w:tc>
        <w:tc>
          <w:tcPr>
            <w:tcW w:w="6109" w:type="dxa"/>
          </w:tcPr>
          <w:p w14:paraId="030B7198" w14:textId="77777777" w:rsidR="00A638F2" w:rsidRDefault="00A638F2"/>
        </w:tc>
      </w:tr>
      <w:tr w:rsidR="00A638F2" w14:paraId="42FD05F6" w14:textId="77777777" w:rsidTr="00A638F2">
        <w:trPr>
          <w:trHeight w:val="855"/>
        </w:trPr>
        <w:tc>
          <w:tcPr>
            <w:tcW w:w="5790" w:type="dxa"/>
          </w:tcPr>
          <w:p w14:paraId="5E33E47F" w14:textId="77777777" w:rsidR="00A638F2" w:rsidRDefault="00A638F2"/>
        </w:tc>
        <w:tc>
          <w:tcPr>
            <w:tcW w:w="2535" w:type="dxa"/>
          </w:tcPr>
          <w:p w14:paraId="07D1BB99" w14:textId="4D57EB1A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Fears</w:t>
            </w:r>
          </w:p>
        </w:tc>
        <w:tc>
          <w:tcPr>
            <w:tcW w:w="6109" w:type="dxa"/>
          </w:tcPr>
          <w:p w14:paraId="14169FCC" w14:textId="77777777" w:rsidR="00A638F2" w:rsidRDefault="00A638F2"/>
        </w:tc>
      </w:tr>
      <w:tr w:rsidR="00A638F2" w14:paraId="2524F8FD" w14:textId="77777777" w:rsidTr="00A638F2">
        <w:trPr>
          <w:trHeight w:val="824"/>
        </w:trPr>
        <w:tc>
          <w:tcPr>
            <w:tcW w:w="5790" w:type="dxa"/>
          </w:tcPr>
          <w:p w14:paraId="7FDA98B0" w14:textId="77777777" w:rsidR="00A638F2" w:rsidRDefault="00A638F2"/>
        </w:tc>
        <w:tc>
          <w:tcPr>
            <w:tcW w:w="2535" w:type="dxa"/>
          </w:tcPr>
          <w:p w14:paraId="00208E7A" w14:textId="1F50524E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Constitution</w:t>
            </w:r>
          </w:p>
        </w:tc>
        <w:tc>
          <w:tcPr>
            <w:tcW w:w="6109" w:type="dxa"/>
          </w:tcPr>
          <w:p w14:paraId="7C069F94" w14:textId="77777777" w:rsidR="00A638F2" w:rsidRDefault="00A638F2"/>
        </w:tc>
        <w:bookmarkStart w:id="0" w:name="_GoBack"/>
        <w:bookmarkEnd w:id="0"/>
      </w:tr>
      <w:tr w:rsidR="00A638F2" w14:paraId="69E6FC94" w14:textId="77777777" w:rsidTr="00A638F2">
        <w:trPr>
          <w:trHeight w:val="855"/>
        </w:trPr>
        <w:tc>
          <w:tcPr>
            <w:tcW w:w="5790" w:type="dxa"/>
          </w:tcPr>
          <w:p w14:paraId="1670CC51" w14:textId="77777777" w:rsidR="00A638F2" w:rsidRDefault="00A638F2"/>
        </w:tc>
        <w:tc>
          <w:tcPr>
            <w:tcW w:w="2535" w:type="dxa"/>
          </w:tcPr>
          <w:p w14:paraId="005B0111" w14:textId="122AFDC8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Support Base</w:t>
            </w:r>
          </w:p>
        </w:tc>
        <w:tc>
          <w:tcPr>
            <w:tcW w:w="6109" w:type="dxa"/>
          </w:tcPr>
          <w:p w14:paraId="3E44A126" w14:textId="77777777" w:rsidR="00A638F2" w:rsidRDefault="00A638F2"/>
        </w:tc>
      </w:tr>
      <w:tr w:rsidR="00A638F2" w14:paraId="37A174EE" w14:textId="77777777" w:rsidTr="00A638F2">
        <w:trPr>
          <w:trHeight w:val="855"/>
        </w:trPr>
        <w:tc>
          <w:tcPr>
            <w:tcW w:w="5790" w:type="dxa"/>
          </w:tcPr>
          <w:p w14:paraId="5D74B6D2" w14:textId="77777777" w:rsidR="00A638F2" w:rsidRDefault="00A638F2"/>
        </w:tc>
        <w:tc>
          <w:tcPr>
            <w:tcW w:w="2535" w:type="dxa"/>
          </w:tcPr>
          <w:p w14:paraId="61967632" w14:textId="331E7D7E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Government Involvement in the Economy</w:t>
            </w:r>
          </w:p>
        </w:tc>
        <w:tc>
          <w:tcPr>
            <w:tcW w:w="6109" w:type="dxa"/>
          </w:tcPr>
          <w:p w14:paraId="6441492F" w14:textId="77777777" w:rsidR="00A638F2" w:rsidRDefault="00A638F2"/>
        </w:tc>
      </w:tr>
      <w:tr w:rsidR="00A638F2" w14:paraId="6D5497FA" w14:textId="77777777" w:rsidTr="00A638F2">
        <w:trPr>
          <w:trHeight w:val="855"/>
        </w:trPr>
        <w:tc>
          <w:tcPr>
            <w:tcW w:w="5790" w:type="dxa"/>
          </w:tcPr>
          <w:p w14:paraId="480F94AB" w14:textId="77777777" w:rsidR="00A638F2" w:rsidRDefault="00A638F2"/>
        </w:tc>
        <w:tc>
          <w:tcPr>
            <w:tcW w:w="2535" w:type="dxa"/>
          </w:tcPr>
          <w:p w14:paraId="18C74588" w14:textId="7EDF6C86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National Bank</w:t>
            </w:r>
          </w:p>
        </w:tc>
        <w:tc>
          <w:tcPr>
            <w:tcW w:w="6109" w:type="dxa"/>
          </w:tcPr>
          <w:p w14:paraId="2FC32AFA" w14:textId="77777777" w:rsidR="00A638F2" w:rsidRDefault="00A638F2"/>
        </w:tc>
      </w:tr>
      <w:tr w:rsidR="00A638F2" w14:paraId="2FE42EC3" w14:textId="77777777" w:rsidTr="00A638F2">
        <w:trPr>
          <w:trHeight w:val="855"/>
        </w:trPr>
        <w:tc>
          <w:tcPr>
            <w:tcW w:w="5790" w:type="dxa"/>
          </w:tcPr>
          <w:p w14:paraId="615745E2" w14:textId="77777777" w:rsidR="00A638F2" w:rsidRDefault="00A638F2"/>
        </w:tc>
        <w:tc>
          <w:tcPr>
            <w:tcW w:w="2535" w:type="dxa"/>
          </w:tcPr>
          <w:p w14:paraId="6C20D6E0" w14:textId="7903E250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Protective Tariff</w:t>
            </w:r>
          </w:p>
        </w:tc>
        <w:tc>
          <w:tcPr>
            <w:tcW w:w="6109" w:type="dxa"/>
          </w:tcPr>
          <w:p w14:paraId="42E03F2B" w14:textId="77777777" w:rsidR="00A638F2" w:rsidRDefault="00A638F2"/>
        </w:tc>
      </w:tr>
      <w:tr w:rsidR="00A638F2" w14:paraId="2766B016" w14:textId="77777777" w:rsidTr="00A638F2">
        <w:trPr>
          <w:trHeight w:val="855"/>
        </w:trPr>
        <w:tc>
          <w:tcPr>
            <w:tcW w:w="5790" w:type="dxa"/>
          </w:tcPr>
          <w:p w14:paraId="567C7263" w14:textId="77777777" w:rsidR="00A638F2" w:rsidRDefault="00A638F2"/>
        </w:tc>
        <w:tc>
          <w:tcPr>
            <w:tcW w:w="2535" w:type="dxa"/>
          </w:tcPr>
          <w:p w14:paraId="7F3D1AD9" w14:textId="32241E2B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Federal Assumption of State War Debts</w:t>
            </w:r>
          </w:p>
        </w:tc>
        <w:tc>
          <w:tcPr>
            <w:tcW w:w="6109" w:type="dxa"/>
          </w:tcPr>
          <w:p w14:paraId="663C03B2" w14:textId="77777777" w:rsidR="00A638F2" w:rsidRDefault="00A638F2"/>
        </w:tc>
      </w:tr>
      <w:tr w:rsidR="00A638F2" w14:paraId="60A56CEA" w14:textId="77777777" w:rsidTr="00A638F2">
        <w:trPr>
          <w:trHeight w:val="855"/>
        </w:trPr>
        <w:tc>
          <w:tcPr>
            <w:tcW w:w="5790" w:type="dxa"/>
          </w:tcPr>
          <w:p w14:paraId="08EA6F87" w14:textId="77777777" w:rsidR="00A638F2" w:rsidRDefault="00A638F2"/>
        </w:tc>
        <w:tc>
          <w:tcPr>
            <w:tcW w:w="2535" w:type="dxa"/>
          </w:tcPr>
          <w:p w14:paraId="24C5523B" w14:textId="67723E85" w:rsidR="00A638F2" w:rsidRPr="00F419C5" w:rsidRDefault="00A638F2" w:rsidP="00A6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F419C5">
              <w:rPr>
                <w:b/>
                <w:bCs/>
                <w:sz w:val="28"/>
                <w:szCs w:val="28"/>
              </w:rPr>
              <w:t>Foreign Policy</w:t>
            </w:r>
          </w:p>
        </w:tc>
        <w:tc>
          <w:tcPr>
            <w:tcW w:w="6109" w:type="dxa"/>
          </w:tcPr>
          <w:p w14:paraId="40F06026" w14:textId="77777777" w:rsidR="00A638F2" w:rsidRDefault="00A638F2"/>
        </w:tc>
      </w:tr>
    </w:tbl>
    <w:p w14:paraId="562B0DB9" w14:textId="77777777" w:rsidR="00A52309" w:rsidRDefault="00A52309"/>
    <w:sectPr w:rsidR="00A52309" w:rsidSect="00A638F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E09C" w14:textId="77777777" w:rsidR="00720C90" w:rsidRDefault="00720C90" w:rsidP="00A638F2">
      <w:pPr>
        <w:spacing w:after="0" w:line="240" w:lineRule="auto"/>
      </w:pPr>
      <w:r>
        <w:separator/>
      </w:r>
    </w:p>
  </w:endnote>
  <w:endnote w:type="continuationSeparator" w:id="0">
    <w:p w14:paraId="65B2FC8A" w14:textId="77777777" w:rsidR="00720C90" w:rsidRDefault="00720C90" w:rsidP="00A6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9E1D" w14:textId="77777777" w:rsidR="00720C90" w:rsidRDefault="00720C90" w:rsidP="00A638F2">
      <w:pPr>
        <w:spacing w:after="0" w:line="240" w:lineRule="auto"/>
      </w:pPr>
      <w:r>
        <w:separator/>
      </w:r>
    </w:p>
  </w:footnote>
  <w:footnote w:type="continuationSeparator" w:id="0">
    <w:p w14:paraId="300FF864" w14:textId="77777777" w:rsidR="00720C90" w:rsidRDefault="00720C90" w:rsidP="00A6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69E0" w14:textId="26EB2575" w:rsidR="00A638F2" w:rsidRPr="00970FDD" w:rsidRDefault="00A638F2">
    <w:pPr>
      <w:pStyle w:val="Header"/>
      <w:rPr>
        <w:rFonts w:ascii="Bernard MT Condensed" w:hAnsi="Bernard MT Condensed" w:cs="Angsana New"/>
        <w:b/>
        <w:bCs/>
        <w:sz w:val="40"/>
        <w:szCs w:val="40"/>
      </w:rPr>
    </w:pPr>
    <w:r w:rsidRPr="00970FDD">
      <w:rPr>
        <w:rFonts w:ascii="Bernard MT Condensed" w:hAnsi="Bernard MT Condensed" w:cs="Angsana New"/>
        <w:b/>
        <w:bCs/>
        <w:sz w:val="40"/>
        <w:szCs w:val="40"/>
      </w:rPr>
      <w:t>The First Two</w:t>
    </w:r>
    <w:r w:rsidR="00970FDD" w:rsidRPr="00970FDD">
      <w:rPr>
        <w:rFonts w:ascii="Bernard MT Condensed" w:hAnsi="Bernard MT Condensed" w:cs="Angsana New"/>
        <w:b/>
        <w:bCs/>
        <w:sz w:val="40"/>
        <w:szCs w:val="40"/>
      </w:rPr>
      <w:t>-</w:t>
    </w:r>
    <w:r w:rsidRPr="00970FDD">
      <w:rPr>
        <w:rFonts w:ascii="Bernard MT Condensed" w:hAnsi="Bernard MT Condensed" w:cs="Angsana New"/>
        <w:b/>
        <w:bCs/>
        <w:sz w:val="40"/>
        <w:szCs w:val="40"/>
      </w:rPr>
      <w:t>Party System</w:t>
    </w:r>
    <w:r w:rsidR="00970FDD">
      <w:rPr>
        <w:rFonts w:ascii="Bernard MT Condensed" w:hAnsi="Bernard MT Condensed" w:cs="Angsana New"/>
        <w:b/>
        <w:bCs/>
        <w:sz w:val="40"/>
        <w:szCs w:val="40"/>
      </w:rPr>
      <w:t xml:space="preserve">: </w:t>
    </w:r>
    <w:r w:rsidR="00970FDD" w:rsidRPr="00970FDD">
      <w:rPr>
        <w:rFonts w:ascii="Bernard MT Condensed" w:hAnsi="Bernard MT Condensed" w:cs="Angsana New"/>
        <w:sz w:val="40"/>
        <w:szCs w:val="40"/>
      </w:rPr>
      <w:t>America’s First Political Parties</w:t>
    </w:r>
    <w:r w:rsidR="00970FDD">
      <w:rPr>
        <w:rFonts w:ascii="Bernard MT Condensed" w:hAnsi="Bernard MT Condensed" w:cs="Angsana New"/>
        <w:b/>
        <w:bCs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F2"/>
    <w:rsid w:val="0049609D"/>
    <w:rsid w:val="00720C90"/>
    <w:rsid w:val="00970FDD"/>
    <w:rsid w:val="00A52309"/>
    <w:rsid w:val="00A638F2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8E610"/>
  <w15:chartTrackingRefBased/>
  <w15:docId w15:val="{347B1387-A4A5-4B98-BD96-95B28CD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F2"/>
  </w:style>
  <w:style w:type="paragraph" w:styleId="Footer">
    <w:name w:val="footer"/>
    <w:basedOn w:val="Normal"/>
    <w:link w:val="FooterChar"/>
    <w:uiPriority w:val="99"/>
    <w:unhideWhenUsed/>
    <w:rsid w:val="00A6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dcterms:created xsi:type="dcterms:W3CDTF">2020-09-21T18:05:00Z</dcterms:created>
  <dcterms:modified xsi:type="dcterms:W3CDTF">2020-09-21T18:23:00Z</dcterms:modified>
</cp:coreProperties>
</file>